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9i90xdk4ytwp" w:id="0"/>
      <w:bookmarkEnd w:id="0"/>
      <w:r w:rsidDel="00000000" w:rsidR="00000000" w:rsidRPr="00000000">
        <w:rPr>
          <w:rtl w:val="0"/>
        </w:rPr>
        <w:t xml:space="preserve">My Plan for Puberty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Hour:</w:t>
        <w:tab/>
        <w:tab/>
        <w:tab/>
      </w:r>
    </w:p>
    <w:p w:rsidR="00000000" w:rsidDel="00000000" w:rsidP="00000000" w:rsidRDefault="00000000" w:rsidRPr="00000000" w14:paraId="00000004">
      <w:pPr>
        <w:jc w:val="left"/>
        <w:rPr/>
      </w:pPr>
      <w:r w:rsidDel="00000000" w:rsidR="00000000" w:rsidRPr="00000000">
        <w:rPr>
          <w:rtl w:val="0"/>
        </w:rPr>
        <w:t xml:space="preserve">As I go through puberty, I might need help understanding/facing these challenges (Think of physical, mental, emotional, and/or social challenges.):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left"/>
        <w:rPr/>
      </w:pPr>
      <w:r w:rsidDel="00000000" w:rsidR="00000000" w:rsidRPr="00000000">
        <w:rPr>
          <w:rtl w:val="0"/>
        </w:rPr>
        <w:t xml:space="preserve">I’m planning to take good care of myself by doing the following: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Physically (my body):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Mentally (my mind):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Emotionally (my feelings):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Socially (my classmates and/or friends):</w:t>
      </w:r>
    </w:p>
    <w:p w:rsidR="00000000" w:rsidDel="00000000" w:rsidP="00000000" w:rsidRDefault="00000000" w:rsidRPr="00000000" w14:paraId="0000000C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left"/>
        <w:rPr/>
      </w:pPr>
      <w:r w:rsidDel="00000000" w:rsidR="00000000" w:rsidRPr="00000000">
        <w:rPr>
          <w:rtl w:val="0"/>
        </w:rPr>
        <w:t xml:space="preserve">I can talk to the following caring adults if I have any questions/concerns: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left"/>
        <w:rPr/>
      </w:pPr>
      <w:r w:rsidDel="00000000" w:rsidR="00000000" w:rsidRPr="00000000">
        <w:rPr>
          <w:rtl w:val="0"/>
        </w:rPr>
        <w:t xml:space="preserve">My plan to “survive” puberty over the next 5-6 years is to: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47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left"/>
        <w:rPr/>
      </w:pPr>
      <w:r w:rsidDel="00000000" w:rsidR="00000000" w:rsidRPr="00000000">
        <w:rPr>
          <w:rtl w:val="0"/>
        </w:rPr>
        <w:t xml:space="preserve">_____________________</w:t>
        <w:tab/>
        <w:tab/>
        <w:tab/>
        <w:t xml:space="preserve">_________________________________</w:t>
      </w:r>
    </w:p>
    <w:p w:rsidR="00000000" w:rsidDel="00000000" w:rsidP="00000000" w:rsidRDefault="00000000" w:rsidRPr="00000000" w14:paraId="00000015">
      <w:pPr>
        <w:jc w:val="left"/>
        <w:rPr/>
      </w:pPr>
      <w:r w:rsidDel="00000000" w:rsidR="00000000" w:rsidRPr="00000000">
        <w:rPr>
          <w:rtl w:val="0"/>
        </w:rPr>
        <w:t xml:space="preserve">My signature:</w:t>
        <w:tab/>
        <w:tab/>
        <w:tab/>
        <w:tab/>
        <w:tab/>
        <w:t xml:space="preserve">Parent/guardian/caring adult signature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